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77" w:rsidRPr="004C7982" w:rsidRDefault="00627019" w:rsidP="004C7982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="00A97A67" w:rsidRPr="004C7982">
        <w:rPr>
          <w:rFonts w:ascii="Times New Roman" w:hAnsi="Times New Roman"/>
          <w:b/>
          <w:bCs/>
          <w:sz w:val="24"/>
          <w:szCs w:val="24"/>
          <w:lang w:val="ru-RU"/>
        </w:rPr>
        <w:t>тчет по реализации проекта</w:t>
      </w:r>
    </w:p>
    <w:p w:rsidR="00941777" w:rsidRPr="004C7982" w:rsidRDefault="00A97A67" w:rsidP="004C79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C7982">
        <w:rPr>
          <w:rFonts w:ascii="Times New Roman" w:hAnsi="Times New Roman"/>
          <w:sz w:val="24"/>
          <w:szCs w:val="24"/>
          <w:lang w:val="ru-RU"/>
        </w:rPr>
        <w:t xml:space="preserve">«Интеллектуальные игры как средство развития математических способностей </w:t>
      </w:r>
      <w:r w:rsidR="00A30619" w:rsidRPr="004C7982">
        <w:rPr>
          <w:rFonts w:ascii="Times New Roman" w:hAnsi="Times New Roman"/>
          <w:sz w:val="24"/>
          <w:szCs w:val="24"/>
          <w:lang w:val="ru-RU"/>
        </w:rPr>
        <w:t>обучающихся младшего школьного возраста</w:t>
      </w:r>
    </w:p>
    <w:p w:rsidR="00941777" w:rsidRPr="004C7982" w:rsidRDefault="00A97A67" w:rsidP="004C7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C7982">
        <w:rPr>
          <w:rFonts w:ascii="Times New Roman" w:hAnsi="Times New Roman"/>
          <w:b/>
          <w:bCs/>
          <w:sz w:val="24"/>
          <w:szCs w:val="24"/>
          <w:lang w:val="ru-RU"/>
        </w:rPr>
        <w:t xml:space="preserve">за </w:t>
      </w:r>
      <w:r w:rsidR="00627019">
        <w:rPr>
          <w:rFonts w:ascii="Times New Roman" w:hAnsi="Times New Roman"/>
          <w:b/>
          <w:bCs/>
          <w:sz w:val="24"/>
          <w:szCs w:val="24"/>
          <w:lang w:val="ru-RU"/>
        </w:rPr>
        <w:t>2018/2019 учебный</w:t>
      </w:r>
      <w:r w:rsidRPr="004C7982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</w:p>
    <w:p w:rsidR="00941777" w:rsidRPr="004C7982" w:rsidRDefault="00941777" w:rsidP="004C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41777" w:rsidRPr="004C7982" w:rsidRDefault="00A97A67" w:rsidP="004C7982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b/>
          <w:sz w:val="24"/>
          <w:szCs w:val="24"/>
          <w:lang w:val="ru-RU"/>
        </w:rPr>
      </w:pPr>
      <w:r w:rsidRPr="004C7982">
        <w:rPr>
          <w:rFonts w:ascii="Times New Roman" w:hAnsi="Times New Roman"/>
          <w:b/>
          <w:sz w:val="24"/>
          <w:szCs w:val="24"/>
          <w:lang w:val="ru-RU"/>
        </w:rPr>
        <w:t xml:space="preserve">Руководитель проекта </w:t>
      </w:r>
      <w:r w:rsidR="00627019">
        <w:rPr>
          <w:rFonts w:ascii="Times New Roman" w:hAnsi="Times New Roman"/>
          <w:b/>
          <w:sz w:val="24"/>
          <w:szCs w:val="24"/>
          <w:lang w:val="ru-RU"/>
        </w:rPr>
        <w:t>Тюленева Ю.В.</w:t>
      </w:r>
    </w:p>
    <w:p w:rsidR="007F5499" w:rsidRPr="004C7982" w:rsidRDefault="007F5499" w:rsidP="004C7982">
      <w:pPr>
        <w:widowControl w:val="0"/>
        <w:autoSpaceDE w:val="0"/>
        <w:autoSpaceDN w:val="0"/>
        <w:adjustRightInd w:val="0"/>
        <w:spacing w:after="0" w:line="240" w:lineRule="auto"/>
        <w:ind w:left="54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388"/>
        <w:gridCol w:w="2561"/>
        <w:gridCol w:w="2561"/>
        <w:gridCol w:w="3061"/>
        <w:gridCol w:w="2029"/>
      </w:tblGrid>
      <w:tr w:rsidR="004C7982" w:rsidRPr="004C7982" w:rsidTr="004C7982">
        <w:trPr>
          <w:trHeight w:val="931"/>
        </w:trPr>
        <w:tc>
          <w:tcPr>
            <w:tcW w:w="675" w:type="dxa"/>
            <w:shd w:val="clear" w:color="auto" w:fill="auto"/>
            <w:vAlign w:val="center"/>
          </w:tcPr>
          <w:p w:rsidR="007F5499" w:rsidRPr="004C7982" w:rsidRDefault="007F5499" w:rsidP="004C7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489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Задачи этапа в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соответствии с планом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проекта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Основное содержание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 (проведенные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мероприятия)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Ожидаемые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3105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Достигнутые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результаты</w:t>
            </w:r>
          </w:p>
        </w:tc>
        <w:tc>
          <w:tcPr>
            <w:tcW w:w="2061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Что не выполнено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(указать по какой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причине)</w:t>
            </w:r>
          </w:p>
        </w:tc>
      </w:tr>
      <w:tr w:rsidR="004C7982" w:rsidRPr="00627019" w:rsidTr="004C7982">
        <w:tc>
          <w:tcPr>
            <w:tcW w:w="675" w:type="dxa"/>
            <w:shd w:val="clear" w:color="auto" w:fill="auto"/>
          </w:tcPr>
          <w:p w:rsidR="00E953BA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489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семинаров, круглых</w:t>
            </w:r>
          </w:p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столов по интеллектуальным играм</w:t>
            </w:r>
          </w:p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уровне учреждения. </w:t>
            </w:r>
          </w:p>
        </w:tc>
        <w:tc>
          <w:tcPr>
            <w:tcW w:w="2582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общих понятий внедрения интеллектуальных игр в деятельность учреждения</w:t>
            </w:r>
          </w:p>
        </w:tc>
        <w:tc>
          <w:tcPr>
            <w:tcW w:w="2582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Выработка единого подхода педагогических работников к инновационной деятельности в данном направлении</w:t>
            </w:r>
          </w:p>
        </w:tc>
        <w:tc>
          <w:tcPr>
            <w:tcW w:w="3105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Создана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проектная команда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педагогических и руководящих работников</w:t>
            </w:r>
          </w:p>
        </w:tc>
        <w:tc>
          <w:tcPr>
            <w:tcW w:w="2061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7982" w:rsidRPr="00627019" w:rsidTr="004C7982">
        <w:tc>
          <w:tcPr>
            <w:tcW w:w="675" w:type="dxa"/>
            <w:shd w:val="clear" w:color="auto" w:fill="auto"/>
          </w:tcPr>
          <w:p w:rsidR="007F5499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489" w:type="dxa"/>
            <w:shd w:val="clear" w:color="auto" w:fill="auto"/>
          </w:tcPr>
          <w:p w:rsidR="007F5499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</w:t>
            </w:r>
            <w:r w:rsidR="007F5499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степени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готовности  педагогов объединений физкультурно-спортивной направленности к  инновационной деятельности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Анкетирование педагогов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Анализ готовности педагогов к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инновационной деятельности</w:t>
            </w:r>
          </w:p>
        </w:tc>
        <w:tc>
          <w:tcPr>
            <w:tcW w:w="3105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Проведен анализ.</w:t>
            </w:r>
          </w:p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Педагоги готовы к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инновационной деятельности</w:t>
            </w:r>
          </w:p>
        </w:tc>
        <w:tc>
          <w:tcPr>
            <w:tcW w:w="2061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7982" w:rsidRPr="004C7982" w:rsidTr="004C7982">
        <w:tc>
          <w:tcPr>
            <w:tcW w:w="675" w:type="dxa"/>
            <w:shd w:val="clear" w:color="auto" w:fill="auto"/>
          </w:tcPr>
          <w:p w:rsidR="007F5499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489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Подбор диагностических методик по интеллектуальному развитию обучающихся младшего школьного возраста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Анализ имеющихся методик диагностики</w:t>
            </w:r>
          </w:p>
        </w:tc>
        <w:tc>
          <w:tcPr>
            <w:tcW w:w="2582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методик, отвечающих целям и задачам проекта, эффективных в условиях дополнительного образования</w:t>
            </w:r>
          </w:p>
        </w:tc>
        <w:tc>
          <w:tcPr>
            <w:tcW w:w="3105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Определен</w:t>
            </w:r>
            <w:r w:rsidR="004C7982"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руг диагностических методик</w:t>
            </w:r>
          </w:p>
        </w:tc>
        <w:tc>
          <w:tcPr>
            <w:tcW w:w="2061" w:type="dxa"/>
            <w:shd w:val="clear" w:color="auto" w:fill="auto"/>
          </w:tcPr>
          <w:p w:rsidR="007F5499" w:rsidRPr="004C7982" w:rsidRDefault="007F549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7982" w:rsidRPr="00627019" w:rsidTr="004C7982">
        <w:tc>
          <w:tcPr>
            <w:tcW w:w="675" w:type="dxa"/>
            <w:shd w:val="clear" w:color="auto" w:fill="auto"/>
          </w:tcPr>
          <w:p w:rsidR="00E953BA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489" w:type="dxa"/>
            <w:shd w:val="clear" w:color="auto" w:fill="auto"/>
            <w:vAlign w:val="bottom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методического сопровождения</w:t>
            </w:r>
          </w:p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Внедрения интеллектуальных  игр в работу учреждения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консультаций для педагогов по вопросам освоения игр: шашки, го, рензю</w:t>
            </w:r>
          </w:p>
        </w:tc>
        <w:tc>
          <w:tcPr>
            <w:tcW w:w="2582" w:type="dxa"/>
            <w:shd w:val="clear" w:color="auto" w:fill="auto"/>
            <w:vAlign w:val="bottom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Созданы условия для внедрения интеллектуальных игр в деятельность  учреждения</w:t>
            </w:r>
          </w:p>
        </w:tc>
        <w:tc>
          <w:tcPr>
            <w:tcW w:w="3105" w:type="dxa"/>
            <w:shd w:val="clear" w:color="auto" w:fill="auto"/>
          </w:tcPr>
          <w:p w:rsidR="00E953BA" w:rsidRPr="004C7982" w:rsidRDefault="0080114E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Расширение спектра интеллектуальных игр в учреждении</w:t>
            </w:r>
          </w:p>
        </w:tc>
        <w:tc>
          <w:tcPr>
            <w:tcW w:w="2061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7982" w:rsidRPr="00627019" w:rsidTr="004C7982">
        <w:tc>
          <w:tcPr>
            <w:tcW w:w="675" w:type="dxa"/>
            <w:shd w:val="clear" w:color="auto" w:fill="auto"/>
          </w:tcPr>
          <w:p w:rsidR="00E953BA" w:rsidRPr="004C7982" w:rsidRDefault="004C7982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4489" w:type="dxa"/>
            <w:shd w:val="clear" w:color="auto" w:fill="auto"/>
          </w:tcPr>
          <w:p w:rsidR="00E953BA" w:rsidRPr="004C7982" w:rsidRDefault="0080114E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проектов положений соревнований по интеллектуальным видам спорта  для обучающихся младшего школьного возраста Дзержинского района</w:t>
            </w:r>
            <w:r w:rsidR="006270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города</w:t>
            </w:r>
          </w:p>
        </w:tc>
        <w:tc>
          <w:tcPr>
            <w:tcW w:w="2582" w:type="dxa"/>
            <w:shd w:val="clear" w:color="auto" w:fill="auto"/>
          </w:tcPr>
          <w:p w:rsidR="00E953BA" w:rsidRPr="004C7982" w:rsidRDefault="0080114E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положений Фестиваля интеллектуальных игр, Турнира «Русские шашки», праздника «О, спорт, - ты – сила»</w:t>
            </w:r>
            <w:r w:rsidR="00627019">
              <w:rPr>
                <w:rFonts w:ascii="Times New Roman" w:hAnsi="Times New Roman"/>
                <w:sz w:val="24"/>
                <w:szCs w:val="24"/>
                <w:lang w:val="ru-RU"/>
              </w:rPr>
              <w:t>, «Ход конем», «Ярославский шахматист»</w:t>
            </w:r>
          </w:p>
        </w:tc>
        <w:tc>
          <w:tcPr>
            <w:tcW w:w="2582" w:type="dxa"/>
            <w:shd w:val="clear" w:color="auto" w:fill="auto"/>
          </w:tcPr>
          <w:p w:rsidR="00E953BA" w:rsidRPr="004C7982" w:rsidRDefault="0080114E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>Популяризация интеллектуальных видов спорта среди школьников</w:t>
            </w:r>
          </w:p>
        </w:tc>
        <w:tc>
          <w:tcPr>
            <w:tcW w:w="3105" w:type="dxa"/>
            <w:shd w:val="clear" w:color="auto" w:fill="auto"/>
          </w:tcPr>
          <w:p w:rsidR="00E953BA" w:rsidRPr="004C7982" w:rsidRDefault="004C7982" w:rsidP="0021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Определен круг основных мероприятий  по реализации проекта </w:t>
            </w:r>
            <w:r w:rsidR="00210E90">
              <w:rPr>
                <w:rFonts w:ascii="Times New Roman" w:hAnsi="Times New Roman"/>
                <w:sz w:val="24"/>
                <w:szCs w:val="24"/>
                <w:lang w:val="ru-RU"/>
              </w:rPr>
              <w:t>полугодие 2018-2019 учебный</w:t>
            </w:r>
            <w:r w:rsidRPr="004C7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061" w:type="dxa"/>
            <w:shd w:val="clear" w:color="auto" w:fill="auto"/>
          </w:tcPr>
          <w:p w:rsidR="00E953BA" w:rsidRPr="004C7982" w:rsidRDefault="00E953BA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7019" w:rsidRPr="00627019" w:rsidTr="004C7982">
        <w:tc>
          <w:tcPr>
            <w:tcW w:w="675" w:type="dxa"/>
            <w:shd w:val="clear" w:color="auto" w:fill="auto"/>
          </w:tcPr>
          <w:p w:rsidR="00627019" w:rsidRPr="004C7982" w:rsidRDefault="0062701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489" w:type="dxa"/>
            <w:shd w:val="clear" w:color="auto" w:fill="auto"/>
          </w:tcPr>
          <w:p w:rsidR="00627019" w:rsidRPr="004C7982" w:rsidRDefault="0062701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Создана </w:t>
            </w:r>
            <w:r w:rsidR="00210E90">
              <w:rPr>
                <w:rFonts w:ascii="Times New Roman" w:hAnsi="Times New Roman"/>
                <w:sz w:val="24"/>
                <w:szCs w:val="24"/>
                <w:lang w:val="ru-RU"/>
              </w:rPr>
              <w:t>ресурсная база (нормативно – правовая, кадровая, организационно – педагогическая, методическая, материально – техническая, информационная)</w:t>
            </w:r>
          </w:p>
        </w:tc>
        <w:tc>
          <w:tcPr>
            <w:tcW w:w="2582" w:type="dxa"/>
            <w:shd w:val="clear" w:color="auto" w:fill="auto"/>
          </w:tcPr>
          <w:p w:rsidR="00627019" w:rsidRPr="004C7982" w:rsidRDefault="00210E90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программно – плановой документации, создание локальных актов, работа с кадрами, приобретение шахматного инвентаря, компьютерной программы по шахматам, работа сайта</w:t>
            </w:r>
          </w:p>
        </w:tc>
        <w:tc>
          <w:tcPr>
            <w:tcW w:w="2582" w:type="dxa"/>
            <w:shd w:val="clear" w:color="auto" w:fill="auto"/>
          </w:tcPr>
          <w:p w:rsidR="00627019" w:rsidRDefault="00210E90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сформирована ресурсная база, повысилась эффективность использования ресурсов</w:t>
            </w:r>
          </w:p>
          <w:p w:rsidR="00210E90" w:rsidRDefault="00210E90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сформирована команда по обеспечению проекта</w:t>
            </w:r>
          </w:p>
          <w:p w:rsidR="00210E90" w:rsidRDefault="00210E90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разработана система мероприятий по выявлению, сопровождению и поддержке детей, проявляющие особые способности</w:t>
            </w:r>
          </w:p>
          <w:p w:rsidR="00210E90" w:rsidRPr="004C7982" w:rsidRDefault="00210E90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увеличесние доли обучающихся, занимающихся шахматами, выполнившие разряды и участвующие в соревнованиях по шахматам разного уровня</w:t>
            </w:r>
          </w:p>
        </w:tc>
        <w:tc>
          <w:tcPr>
            <w:tcW w:w="3105" w:type="dxa"/>
            <w:shd w:val="clear" w:color="auto" w:fill="auto"/>
          </w:tcPr>
          <w:p w:rsidR="00627019" w:rsidRDefault="00210E90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C51553">
              <w:rPr>
                <w:rFonts w:ascii="Times New Roman" w:hAnsi="Times New Roman"/>
                <w:sz w:val="24"/>
                <w:szCs w:val="24"/>
                <w:lang w:val="ru-RU"/>
              </w:rPr>
              <w:t>создание клуба интеллектуальных видов игр «КИВИ»</w:t>
            </w:r>
          </w:p>
          <w:p w:rsidR="00C51553" w:rsidRDefault="00C51553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мероприятий по шахматам районного и городского уровней</w:t>
            </w:r>
          </w:p>
          <w:p w:rsidR="00C51553" w:rsidRPr="004C7982" w:rsidRDefault="00C51553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создание эффективной системы развития интеллектуальных видов спорта</w:t>
            </w:r>
          </w:p>
        </w:tc>
        <w:tc>
          <w:tcPr>
            <w:tcW w:w="2061" w:type="dxa"/>
            <w:shd w:val="clear" w:color="auto" w:fill="auto"/>
          </w:tcPr>
          <w:p w:rsidR="00627019" w:rsidRPr="004C7982" w:rsidRDefault="00627019" w:rsidP="004C7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F5499" w:rsidRPr="004C7982" w:rsidRDefault="007F5499" w:rsidP="004C79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F5499" w:rsidRPr="007F5499" w:rsidRDefault="007F549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941777" w:rsidRPr="00A30619" w:rsidRDefault="00A97A6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30619">
        <w:rPr>
          <w:rFonts w:ascii="Times New Roman" w:hAnsi="Times New Roman"/>
          <w:lang w:val="ru-RU"/>
        </w:rPr>
        <w:lastRenderedPageBreak/>
        <w:t xml:space="preserve">Если в проект вносились изменения, то необходимо указать, какие и причину внесения коррективов: </w:t>
      </w:r>
      <w:r w:rsidRPr="00A30619">
        <w:rPr>
          <w:rFonts w:ascii="Times New Roman" w:hAnsi="Times New Roman"/>
          <w:i/>
          <w:iCs/>
          <w:lang w:val="ru-RU"/>
        </w:rPr>
        <w:t>изменения не вносились</w:t>
      </w:r>
    </w:p>
    <w:p w:rsidR="00941777" w:rsidRPr="00A30619" w:rsidRDefault="0094177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941777" w:rsidRPr="00A30619" w:rsidRDefault="00A97A6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30619">
        <w:rPr>
          <w:rFonts w:ascii="Times New Roman" w:hAnsi="Times New Roman"/>
          <w:lang w:val="ru-RU"/>
        </w:rPr>
        <w:t>_________________________________________________________________________________________________________________________</w:t>
      </w:r>
    </w:p>
    <w:p w:rsidR="00941777" w:rsidRPr="00A30619" w:rsidRDefault="00A97A6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A30619">
        <w:rPr>
          <w:rFonts w:ascii="Times New Roman" w:hAnsi="Times New Roman"/>
          <w:lang w:val="ru-RU"/>
        </w:rPr>
        <w:t>_________________________________________________________________________________________________________________________</w:t>
      </w:r>
    </w:p>
    <w:p w:rsidR="00941777" w:rsidRDefault="0094177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627019" w:rsidRPr="00B735BB" w:rsidRDefault="00627019" w:rsidP="0062701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B735BB">
        <w:rPr>
          <w:rFonts w:ascii="Times New Roman" w:hAnsi="Times New Roman"/>
          <w:b/>
          <w:sz w:val="24"/>
          <w:szCs w:val="24"/>
          <w:lang w:eastAsia="ru-RU"/>
        </w:rPr>
        <w:t>Описание</w:t>
      </w:r>
      <w:proofErr w:type="spellEnd"/>
      <w:r w:rsidRPr="00B735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735BB">
        <w:rPr>
          <w:rFonts w:ascii="Times New Roman" w:hAnsi="Times New Roman"/>
          <w:b/>
          <w:sz w:val="24"/>
          <w:szCs w:val="24"/>
          <w:lang w:eastAsia="ru-RU"/>
        </w:rPr>
        <w:t>результатов</w:t>
      </w:r>
      <w:proofErr w:type="spellEnd"/>
      <w:r w:rsidRPr="00B735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735BB">
        <w:rPr>
          <w:rFonts w:ascii="Times New Roman" w:hAnsi="Times New Roman"/>
          <w:b/>
          <w:sz w:val="24"/>
          <w:szCs w:val="24"/>
          <w:lang w:eastAsia="ru-RU"/>
        </w:rPr>
        <w:t>инновационной</w:t>
      </w:r>
      <w:proofErr w:type="spellEnd"/>
      <w:r w:rsidRPr="00B735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B735BB">
        <w:rPr>
          <w:rFonts w:ascii="Times New Roman" w:hAnsi="Times New Roman"/>
          <w:b/>
          <w:sz w:val="24"/>
          <w:szCs w:val="24"/>
          <w:lang w:eastAsia="ru-RU"/>
        </w:rPr>
        <w:t>деятельности</w:t>
      </w:r>
      <w:proofErr w:type="spellEnd"/>
    </w:p>
    <w:p w:rsidR="00627019" w:rsidRPr="00B735BB" w:rsidRDefault="00627019" w:rsidP="0062701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7019" w:rsidRPr="00627019" w:rsidRDefault="00627019" w:rsidP="00627019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27019">
        <w:rPr>
          <w:rFonts w:ascii="Times New Roman" w:hAnsi="Times New Roman"/>
          <w:b/>
          <w:sz w:val="24"/>
          <w:szCs w:val="24"/>
          <w:lang w:val="ru-RU" w:eastAsia="ru-RU"/>
        </w:rPr>
        <w:t>3.1.  Достигнутые результаты и эффекты инновационного проекта:</w:t>
      </w:r>
    </w:p>
    <w:p w:rsidR="00627019" w:rsidRDefault="00627019" w:rsidP="00627019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27019">
        <w:rPr>
          <w:rFonts w:ascii="Times New Roman" w:hAnsi="Times New Roman"/>
          <w:b/>
          <w:sz w:val="24"/>
          <w:szCs w:val="24"/>
          <w:lang w:val="ru-RU" w:eastAsia="ru-RU"/>
        </w:rPr>
        <w:t xml:space="preserve">1) </w:t>
      </w:r>
      <w:r w:rsidRPr="00627019">
        <w:rPr>
          <w:rFonts w:ascii="Times New Roman" w:hAnsi="Times New Roman"/>
          <w:sz w:val="24"/>
          <w:szCs w:val="24"/>
          <w:lang w:val="ru-RU" w:eastAsia="ru-RU"/>
        </w:rPr>
        <w:t>налажено сетевое взаимодействие</w:t>
      </w:r>
      <w:r w:rsidRPr="0062701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627019">
        <w:rPr>
          <w:rFonts w:ascii="Times New Roman" w:hAnsi="Times New Roman"/>
          <w:sz w:val="24"/>
          <w:szCs w:val="24"/>
          <w:lang w:val="ru-RU" w:eastAsia="ru-RU"/>
        </w:rPr>
        <w:t>в рамках работы МИП</w:t>
      </w:r>
      <w:r w:rsidRPr="0062701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C51553" w:rsidRDefault="00C51553" w:rsidP="00627019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2) </w:t>
      </w:r>
      <w:r>
        <w:rPr>
          <w:rFonts w:ascii="Times New Roman" w:hAnsi="Times New Roman"/>
          <w:sz w:val="24"/>
          <w:szCs w:val="24"/>
          <w:lang w:val="ru-RU"/>
        </w:rPr>
        <w:t>создание эффективной системы развития интеллектуальных видов спорта</w:t>
      </w:r>
    </w:p>
    <w:p w:rsidR="00C51553" w:rsidRDefault="00C51553" w:rsidP="00627019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3) </w:t>
      </w:r>
      <w:r w:rsidRPr="00C51553">
        <w:rPr>
          <w:rFonts w:ascii="Times New Roman" w:hAnsi="Times New Roman"/>
          <w:sz w:val="24"/>
          <w:szCs w:val="24"/>
          <w:lang w:val="ru-RU" w:eastAsia="ru-RU"/>
        </w:rPr>
        <w:t>создана база организационно – педагогических и методических ресурсов</w:t>
      </w:r>
    </w:p>
    <w:p w:rsidR="00C51553" w:rsidRDefault="00C51553" w:rsidP="00627019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4) </w:t>
      </w:r>
      <w:r>
        <w:rPr>
          <w:rFonts w:ascii="Times New Roman" w:hAnsi="Times New Roman"/>
          <w:sz w:val="24"/>
          <w:szCs w:val="24"/>
          <w:lang w:val="ru-RU" w:eastAsia="ru-RU"/>
        </w:rPr>
        <w:t>реализация проекта «Клуб интеллектуальных видов игр «КИВИ»</w:t>
      </w:r>
    </w:p>
    <w:p w:rsidR="00C51553" w:rsidRPr="00C51553" w:rsidRDefault="00C51553" w:rsidP="00627019">
      <w:pPr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5)</w:t>
      </w:r>
      <w:r w:rsidRPr="00C51553">
        <w:rPr>
          <w:rFonts w:ascii="Times New Roman" w:hAnsi="Times New Roman"/>
          <w:sz w:val="24"/>
          <w:szCs w:val="24"/>
          <w:lang w:val="ru-RU" w:eastAsia="ru-RU"/>
        </w:rPr>
        <w:t xml:space="preserve"> проект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стал центром социально – культурной активности и интеллектуального развития района, города</w:t>
      </w:r>
    </w:p>
    <w:p w:rsidR="00627019" w:rsidRPr="00627019" w:rsidRDefault="00627019" w:rsidP="00C51553">
      <w:pPr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27019" w:rsidRPr="00627019" w:rsidRDefault="00627019" w:rsidP="00627019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27019">
        <w:rPr>
          <w:rFonts w:ascii="Times New Roman" w:hAnsi="Times New Roman"/>
          <w:b/>
          <w:sz w:val="24"/>
          <w:szCs w:val="24"/>
          <w:lang w:val="ru-RU"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627019" w:rsidRPr="00627019" w:rsidRDefault="00627019" w:rsidP="00627019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7019">
        <w:rPr>
          <w:rFonts w:ascii="Times New Roman" w:hAnsi="Times New Roman"/>
          <w:sz w:val="24"/>
          <w:szCs w:val="24"/>
          <w:lang w:val="ru-RU" w:eastAsia="ru-RU"/>
        </w:rPr>
        <w:t>Результаты работы МИП наладили</w:t>
      </w:r>
      <w:r w:rsidR="00C51553">
        <w:rPr>
          <w:rFonts w:ascii="Times New Roman" w:hAnsi="Times New Roman"/>
          <w:sz w:val="24"/>
          <w:szCs w:val="24"/>
          <w:lang w:val="ru-RU" w:eastAsia="ru-RU"/>
        </w:rPr>
        <w:t xml:space="preserve"> сетевое взаимодействие между образовательными учреждениями города</w:t>
      </w:r>
      <w:r w:rsidRPr="00627019">
        <w:rPr>
          <w:rFonts w:ascii="Times New Roman" w:hAnsi="Times New Roman"/>
          <w:sz w:val="24"/>
          <w:szCs w:val="24"/>
          <w:lang w:val="ru-RU" w:eastAsia="ru-RU"/>
        </w:rPr>
        <w:t xml:space="preserve">; стал формироваться банк материалов конференций и семинаров в рамках работы МИП; увеличилось количество </w:t>
      </w:r>
      <w:r w:rsidR="00C51553">
        <w:rPr>
          <w:rFonts w:ascii="Times New Roman" w:hAnsi="Times New Roman"/>
          <w:sz w:val="24"/>
          <w:szCs w:val="24"/>
          <w:lang w:val="ru-RU" w:eastAsia="ru-RU"/>
        </w:rPr>
        <w:t>обучающихся, занимающихся шахматами, участвующих в соревнованиях разного уровня по шахматам</w:t>
      </w:r>
      <w:r w:rsidRPr="00627019">
        <w:rPr>
          <w:rFonts w:ascii="Times New Roman" w:hAnsi="Times New Roman"/>
          <w:sz w:val="24"/>
          <w:szCs w:val="24"/>
          <w:lang w:val="ru-RU" w:eastAsia="ru-RU"/>
        </w:rPr>
        <w:t xml:space="preserve">; </w:t>
      </w:r>
      <w:r w:rsidR="00C51553">
        <w:rPr>
          <w:rFonts w:ascii="Times New Roman" w:hAnsi="Times New Roman"/>
          <w:sz w:val="24"/>
          <w:szCs w:val="24"/>
          <w:lang w:val="ru-RU" w:eastAsia="ru-RU"/>
        </w:rPr>
        <w:t>создан клуб интеллектальных видов игр «КИВИ», единственный в городе</w:t>
      </w:r>
    </w:p>
    <w:p w:rsidR="00627019" w:rsidRPr="00627019" w:rsidRDefault="00627019" w:rsidP="006270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27019" w:rsidRDefault="00627019" w:rsidP="0062701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27019">
        <w:rPr>
          <w:rFonts w:ascii="Times New Roman" w:hAnsi="Times New Roman"/>
          <w:b/>
          <w:sz w:val="24"/>
          <w:szCs w:val="24"/>
          <w:lang w:val="ru-RU" w:eastAsia="ru-RU"/>
        </w:rPr>
        <w:t>3.3. Влияние инновационных процессов на эффективность деятельности образов</w:t>
      </w:r>
      <w:r w:rsidR="006A7BD4">
        <w:rPr>
          <w:rFonts w:ascii="Times New Roman" w:hAnsi="Times New Roman"/>
          <w:b/>
          <w:sz w:val="24"/>
          <w:szCs w:val="24"/>
          <w:lang w:val="ru-RU" w:eastAsia="ru-RU"/>
        </w:rPr>
        <w:t xml:space="preserve">ательной организации </w:t>
      </w:r>
    </w:p>
    <w:p w:rsidR="006A7BD4" w:rsidRDefault="006A7BD4" w:rsidP="0062701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0576D" w:rsidRDefault="0010576D" w:rsidP="006A7BD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u-RU" w:eastAsia="ru-RU"/>
        </w:rPr>
      </w:pPr>
      <w:r w:rsidRPr="0010576D">
        <w:rPr>
          <w:rFonts w:ascii="Times New Roman" w:hAnsi="Times New Roman"/>
          <w:sz w:val="24"/>
          <w:szCs w:val="24"/>
          <w:lang w:val="ru-RU" w:eastAsia="ru-RU"/>
        </w:rPr>
        <w:t>Увеличился контингент</w:t>
      </w:r>
      <w:r>
        <w:rPr>
          <w:rFonts w:ascii="Times New Roman" w:hAnsi="Times New Roman"/>
          <w:sz w:val="24"/>
          <w:szCs w:val="24"/>
          <w:lang w:val="ru-RU" w:eastAsia="ru-RU"/>
        </w:rPr>
        <w:t>, обучающихся по ДООП по шахматам, количество детей, участвующих в соревнованиях. Центр стал известен в городе,</w:t>
      </w:r>
    </w:p>
    <w:p w:rsidR="006A7BD4" w:rsidRPr="0010576D" w:rsidRDefault="0010576D" w:rsidP="0010576D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как площадка проведения районных, городских этапов  Всероссийских соревнований «Белая ладья», городских соревнований «Ход конем» в целях выявления одаренных детей в области шахмат</w:t>
      </w:r>
    </w:p>
    <w:p w:rsidR="00627019" w:rsidRPr="00627019" w:rsidRDefault="00627019" w:rsidP="00627019">
      <w:pPr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val="ru-RU" w:eastAsia="ru-RU"/>
        </w:rPr>
      </w:pPr>
    </w:p>
    <w:p w:rsidR="00627019" w:rsidRPr="00627019" w:rsidRDefault="00627019" w:rsidP="00627019">
      <w:pPr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27019">
        <w:rPr>
          <w:rFonts w:ascii="Times New Roman" w:hAnsi="Times New Roman"/>
          <w:b/>
          <w:sz w:val="24"/>
          <w:szCs w:val="24"/>
          <w:lang w:val="ru-RU"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627019" w:rsidRPr="00627019" w:rsidRDefault="00627019" w:rsidP="00627019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7019">
        <w:rPr>
          <w:rFonts w:ascii="Times New Roman" w:hAnsi="Times New Roman"/>
          <w:sz w:val="24"/>
          <w:szCs w:val="24"/>
          <w:lang w:val="ru-RU" w:eastAsia="ru-RU"/>
        </w:rPr>
        <w:t>В качестве материалов, свидетельствующих и о результативности работы МИП, выступили анкеты учас</w:t>
      </w:r>
      <w:r w:rsidR="0010576D">
        <w:rPr>
          <w:rFonts w:ascii="Times New Roman" w:hAnsi="Times New Roman"/>
          <w:sz w:val="24"/>
          <w:szCs w:val="24"/>
          <w:lang w:val="ru-RU" w:eastAsia="ru-RU"/>
        </w:rPr>
        <w:t>тников семинаров, методических объединений, положительные отзывы образовательных организаций – участниц соревнований</w:t>
      </w:r>
    </w:p>
    <w:p w:rsidR="00627019" w:rsidRPr="00627019" w:rsidRDefault="00627019" w:rsidP="00627019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  <w:lang w:val="ru-RU" w:eastAsia="ru-RU"/>
        </w:rPr>
      </w:pPr>
      <w:r w:rsidRPr="00627019">
        <w:rPr>
          <w:rFonts w:ascii="Times New Roman" w:eastAsia="Batang" w:hAnsi="Times New Roman"/>
          <w:b/>
          <w:sz w:val="24"/>
          <w:szCs w:val="24"/>
          <w:lang w:val="ru-RU" w:eastAsia="ru-RU"/>
        </w:rPr>
        <w:lastRenderedPageBreak/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627019" w:rsidRDefault="00627019" w:rsidP="0062701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27019">
        <w:rPr>
          <w:rFonts w:ascii="Times New Roman" w:hAnsi="Times New Roman"/>
          <w:sz w:val="24"/>
          <w:szCs w:val="24"/>
          <w:lang w:val="ru-RU" w:eastAsia="ru-RU"/>
        </w:rPr>
        <w:t xml:space="preserve">Презентация опыта инновационной деятельности МОУ ДО ЦДТ «Россияне» в 2018-2019 учебном году в рамках работы МИП существовала на следующих мероприятиях: </w:t>
      </w:r>
    </w:p>
    <w:p w:rsidR="0010576D" w:rsidRDefault="0010576D" w:rsidP="0062701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Рейтинговый турнир по шахматам «Ярославский шахматист» (4, 5 ноября 2018 г.)</w:t>
      </w:r>
    </w:p>
    <w:p w:rsidR="0010576D" w:rsidRDefault="0010576D" w:rsidP="0062701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Турнир по шахматам «Ярославский шахматист» «Зима – 2019» (26, 27 января 2019 г.)</w:t>
      </w:r>
    </w:p>
    <w:p w:rsidR="0010576D" w:rsidRDefault="0010576D" w:rsidP="0010576D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Турнир по шахматам «Ярославский шахматист» «Весна – 2019» (13, 14 апреля 2019 г.)</w:t>
      </w:r>
    </w:p>
    <w:p w:rsidR="0010576D" w:rsidRDefault="0010576D" w:rsidP="0010576D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-Шахматный турнир, посвященный Дню защиты детей (29, 30, 31 мая 2019 г.)</w:t>
      </w:r>
    </w:p>
    <w:p w:rsidR="00DC1608" w:rsidRDefault="00DC1608" w:rsidP="0010576D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Соревнования по быстрым шахматам «Ход конем» (20 апреля 2019 г.)</w:t>
      </w:r>
    </w:p>
    <w:p w:rsidR="00DC1608" w:rsidRDefault="00DC1608" w:rsidP="0010576D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Командное первенство среди школ Кировского района муниципального этапа Всероссийских соревнований по шахматам «Белая ладья» первый отборочный этап (7 декабря 2018 г.)</w:t>
      </w:r>
    </w:p>
    <w:p w:rsidR="00DC1608" w:rsidRDefault="00DC1608" w:rsidP="00DC1608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Командное первенство среди школ Дзержинского района муниципального этапа Всероссийских соревнований по шахматам «Белая ладья» первый отборочный этап (5 декабря 2018 г.)</w:t>
      </w:r>
    </w:p>
    <w:p w:rsidR="00DC1608" w:rsidRDefault="00DC1608" w:rsidP="0010576D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27019" w:rsidRDefault="0062701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627019" w:rsidRPr="00A30619" w:rsidRDefault="0062701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941777" w:rsidRPr="00A30619" w:rsidRDefault="00A97A6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700"/>
        <w:rPr>
          <w:rFonts w:ascii="Times New Roman" w:hAnsi="Times New Roman"/>
          <w:sz w:val="24"/>
          <w:szCs w:val="24"/>
          <w:lang w:val="ru-RU"/>
        </w:rPr>
      </w:pPr>
      <w:r w:rsidRPr="00A30619">
        <w:rPr>
          <w:rFonts w:ascii="Times New Roman" w:hAnsi="Times New Roman"/>
          <w:lang w:val="ru-RU"/>
        </w:rPr>
        <w:t>Отчет составил</w:t>
      </w:r>
      <w:r w:rsidR="004C7982">
        <w:rPr>
          <w:rFonts w:ascii="Times New Roman" w:hAnsi="Times New Roman"/>
          <w:lang w:val="ru-RU"/>
        </w:rPr>
        <w:t xml:space="preserve"> </w:t>
      </w:r>
      <w:r w:rsidR="00627019">
        <w:rPr>
          <w:rFonts w:ascii="Times New Roman" w:hAnsi="Times New Roman"/>
          <w:lang w:val="ru-RU"/>
        </w:rPr>
        <w:t xml:space="preserve">заведующий физкультурно – спортивным отделом Тюленева Ю.В. </w:t>
      </w:r>
      <w:r w:rsidR="004C7982">
        <w:rPr>
          <w:rFonts w:ascii="Times New Roman" w:hAnsi="Times New Roman"/>
          <w:lang w:val="ru-RU"/>
        </w:rPr>
        <w:t>(4852) 55 15 85</w:t>
      </w:r>
    </w:p>
    <w:p w:rsidR="00941777" w:rsidRPr="00A30619" w:rsidRDefault="00941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941777" w:rsidRPr="00A30619" w:rsidSect="007338A3">
      <w:pgSz w:w="16838" w:h="11906" w:orient="landscape"/>
      <w:pgMar w:top="832" w:right="540" w:bottom="1085" w:left="1020" w:header="720" w:footer="720" w:gutter="0"/>
      <w:cols w:space="720" w:equalWidth="0">
        <w:col w:w="15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1D1E"/>
    <w:multiLevelType w:val="hybridMultilevel"/>
    <w:tmpl w:val="D752D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67"/>
    <w:rsid w:val="0010576D"/>
    <w:rsid w:val="00210E90"/>
    <w:rsid w:val="004C7982"/>
    <w:rsid w:val="00627019"/>
    <w:rsid w:val="006A7BD4"/>
    <w:rsid w:val="006F637B"/>
    <w:rsid w:val="007338A3"/>
    <w:rsid w:val="007F5499"/>
    <w:rsid w:val="0080114E"/>
    <w:rsid w:val="008016F2"/>
    <w:rsid w:val="00941777"/>
    <w:rsid w:val="00A30619"/>
    <w:rsid w:val="00A97A67"/>
    <w:rsid w:val="00C51553"/>
    <w:rsid w:val="00C870CA"/>
    <w:rsid w:val="00DC1608"/>
    <w:rsid w:val="00E953BA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9BCA91-4EE0-43BF-AF1A-DA2A9C78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8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2E92-2DD1-44AE-A705-C883836F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россияне</dc:creator>
  <cp:keywords/>
  <dc:description/>
  <cp:lastModifiedBy>россияне</cp:lastModifiedBy>
  <cp:revision>2</cp:revision>
  <dcterms:created xsi:type="dcterms:W3CDTF">2019-05-20T09:22:00Z</dcterms:created>
  <dcterms:modified xsi:type="dcterms:W3CDTF">2019-05-20T09:22:00Z</dcterms:modified>
</cp:coreProperties>
</file>