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C0" w:rsidRPr="00B735BB" w:rsidRDefault="001D4BC0" w:rsidP="001D4B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Ежегодный о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тчет </w:t>
      </w:r>
      <w:r w:rsidRPr="00B735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результатах деятельности </w:t>
      </w:r>
    </w:p>
    <w:p w:rsidR="001D4BC0" w:rsidRPr="009E673A" w:rsidRDefault="001D4BC0" w:rsidP="001D4B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2018/2019</w:t>
      </w:r>
      <w:r w:rsidRPr="00B735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1D4BC0" w:rsidRPr="002F7617" w:rsidRDefault="001D4BC0" w:rsidP="001D4BC0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ru-RU"/>
        </w:rPr>
      </w:pPr>
    </w:p>
    <w:p w:rsidR="001D4BC0" w:rsidRPr="002F7617" w:rsidRDefault="001D4BC0" w:rsidP="001D4BC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2F7617">
        <w:rPr>
          <w:rFonts w:ascii="Times New Roman" w:eastAsia="Times New Roman" w:hAnsi="Times New Roman"/>
          <w:sz w:val="24"/>
          <w:szCs w:val="24"/>
          <w:lang w:eastAsia="ru-RU"/>
        </w:rPr>
        <w:t xml:space="preserve">МИП </w:t>
      </w:r>
      <w:r w:rsidRPr="002F7617">
        <w:rPr>
          <w:rFonts w:ascii="Times New Roman" w:hAnsi="Times New Roman"/>
          <w:sz w:val="24"/>
          <w:szCs w:val="24"/>
        </w:rPr>
        <w:t>«Организация интерактивной музейной среды в условиях сетевого взаимодействия учреждений дополнительного образования»</w:t>
      </w:r>
    </w:p>
    <w:p w:rsidR="001D4BC0" w:rsidRPr="00B735BB" w:rsidRDefault="001D4BC0" w:rsidP="001D4BC0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4BC0" w:rsidRDefault="001D4BC0" w:rsidP="001D4BC0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Описание этапа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инновационной деятельности (2018/2019</w:t>
      </w:r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год)</w:t>
      </w:r>
    </w:p>
    <w:p w:rsidR="001D4BC0" w:rsidRPr="00B735BB" w:rsidRDefault="001D4BC0" w:rsidP="001D4BC0">
      <w:pPr>
        <w:suppressAutoHyphens/>
        <w:spacing w:after="0" w:line="240" w:lineRule="auto"/>
        <w:ind w:left="1080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1D4BC0" w:rsidRPr="00B735BB" w:rsidRDefault="001D4BC0" w:rsidP="001D4BC0">
      <w:pPr>
        <w:suppressAutoHyphens/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0"/>
        <w:gridCol w:w="1633"/>
        <w:gridCol w:w="2363"/>
        <w:gridCol w:w="5380"/>
      </w:tblGrid>
      <w:tr w:rsidR="001D4BC0" w:rsidRPr="00BC1305" w:rsidTr="003F609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4BC0" w:rsidRPr="00B735BB" w:rsidRDefault="001D4BC0" w:rsidP="003F60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4BC0" w:rsidRPr="00B735BB" w:rsidRDefault="001D4BC0" w:rsidP="003F60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4BC0" w:rsidRPr="00B735BB" w:rsidRDefault="001D4BC0" w:rsidP="003F60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1D4BC0" w:rsidRPr="00B735BB" w:rsidRDefault="001D4BC0" w:rsidP="003F60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BC0" w:rsidRPr="00B735BB" w:rsidRDefault="001D4BC0" w:rsidP="003F60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1D4BC0" w:rsidRPr="00BC1305" w:rsidTr="003F609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C0" w:rsidRPr="00B735BB" w:rsidRDefault="001D4BC0" w:rsidP="003F60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C0" w:rsidRPr="00B735BB" w:rsidRDefault="001D4BC0" w:rsidP="003F60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Болотова Н.А.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C0" w:rsidRPr="00B735BB" w:rsidRDefault="001D4BC0" w:rsidP="003F609B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Зам.директора по УВР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BC0" w:rsidRPr="00B735BB" w:rsidRDefault="001D4BC0" w:rsidP="003F60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D4BC0" w:rsidRPr="00BC1305" w:rsidTr="003F609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C0" w:rsidRPr="00B735BB" w:rsidRDefault="001D4BC0" w:rsidP="003F60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C0" w:rsidRPr="00B735BB" w:rsidRDefault="001D4BC0" w:rsidP="003F60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Халявина Ю.В.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C0" w:rsidRPr="00B735BB" w:rsidRDefault="001D4BC0" w:rsidP="003F609B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Зав.отделом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BC0" w:rsidRPr="00B735BB" w:rsidRDefault="001D4BC0" w:rsidP="003F60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Методическое сопровождение МИП в ОУ</w:t>
            </w:r>
          </w:p>
        </w:tc>
      </w:tr>
      <w:tr w:rsidR="001D4BC0" w:rsidRPr="00BC1305" w:rsidTr="003F609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C0" w:rsidRPr="00B735BB" w:rsidRDefault="001D4BC0" w:rsidP="003F60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C0" w:rsidRPr="00B735BB" w:rsidRDefault="001D4BC0" w:rsidP="003F60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Янковская Л.В.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C0" w:rsidRPr="00B735BB" w:rsidRDefault="001D4BC0" w:rsidP="003F609B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Педагог дополнительного образования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BC0" w:rsidRPr="00B735BB" w:rsidRDefault="001D4BC0" w:rsidP="003F60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Обеспечение сетевого взаимодействия в рамках работы МИП; разработка инновационных материалов; транслирование опыта ОУ</w:t>
            </w:r>
          </w:p>
        </w:tc>
      </w:tr>
    </w:tbl>
    <w:p w:rsidR="001D4BC0" w:rsidRPr="00B735BB" w:rsidRDefault="001D4BC0" w:rsidP="001D4B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BC0" w:rsidRPr="00B735BB" w:rsidRDefault="001D4BC0" w:rsidP="001D4BC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/>
          <w:sz w:val="24"/>
          <w:szCs w:val="24"/>
          <w:lang w:eastAsia="ru-RU"/>
        </w:rPr>
        <w:t>Участники проекта (сетевое взаимодействие, при наличии):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сетевое взаимодействие присутсвует</w:t>
      </w:r>
    </w:p>
    <w:p w:rsidR="001D4BC0" w:rsidRPr="00B735BB" w:rsidRDefault="001D4BC0" w:rsidP="001D4B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1D4BC0" w:rsidRPr="00B735BB" w:rsidRDefault="001D4BC0" w:rsidP="001D4BC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85"/>
        <w:gridCol w:w="2137"/>
        <w:gridCol w:w="2306"/>
        <w:gridCol w:w="3195"/>
      </w:tblGrid>
      <w:tr w:rsidR="001D4BC0" w:rsidRPr="00BC1305" w:rsidTr="003F609B">
        <w:trPr>
          <w:trHeight w:val="1356"/>
          <w:jc w:val="center"/>
        </w:trPr>
        <w:tc>
          <w:tcPr>
            <w:tcW w:w="560" w:type="dxa"/>
          </w:tcPr>
          <w:p w:rsidR="001D4BC0" w:rsidRPr="00B735BB" w:rsidRDefault="001D4BC0" w:rsidP="003F609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61" w:type="dxa"/>
          </w:tcPr>
          <w:p w:rsidR="001D4BC0" w:rsidRPr="00FA672D" w:rsidRDefault="001D4BC0" w:rsidP="003F6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67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13" w:type="dxa"/>
          </w:tcPr>
          <w:p w:rsidR="001D4BC0" w:rsidRPr="00FA672D" w:rsidRDefault="001D4BC0" w:rsidP="003F6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67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84" w:type="dxa"/>
          </w:tcPr>
          <w:p w:rsidR="001D4BC0" w:rsidRPr="00FA672D" w:rsidRDefault="001D4BC0" w:rsidP="003F6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67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1D4BC0" w:rsidRPr="00FA672D" w:rsidRDefault="001D4BC0" w:rsidP="003F6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67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5" w:type="dxa"/>
          </w:tcPr>
          <w:p w:rsidR="001D4BC0" w:rsidRPr="00FA672D" w:rsidRDefault="001D4BC0" w:rsidP="003F6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67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1D4BC0" w:rsidRPr="00BC1305" w:rsidTr="003F609B">
        <w:trPr>
          <w:trHeight w:val="265"/>
          <w:jc w:val="center"/>
        </w:trPr>
        <w:tc>
          <w:tcPr>
            <w:tcW w:w="560" w:type="dxa"/>
          </w:tcPr>
          <w:p w:rsidR="001D4BC0" w:rsidRPr="00B735BB" w:rsidRDefault="001D4BC0" w:rsidP="003F6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1" w:type="dxa"/>
          </w:tcPr>
          <w:p w:rsidR="001D4BC0" w:rsidRPr="00FA672D" w:rsidRDefault="001D4BC0" w:rsidP="003F6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672D">
              <w:rPr>
                <w:rFonts w:ascii="Times New Roman" w:hAnsi="Times New Roman"/>
                <w:sz w:val="24"/>
                <w:szCs w:val="24"/>
              </w:rPr>
              <w:t>Формирование нормативно-правовой б</w:t>
            </w:r>
            <w:r w:rsidRPr="00FA672D">
              <w:rPr>
                <w:rFonts w:ascii="Times New Roman" w:hAnsi="Times New Roman"/>
                <w:sz w:val="24"/>
                <w:szCs w:val="24"/>
              </w:rPr>
              <w:t>а</w:t>
            </w:r>
            <w:r w:rsidRPr="00FA672D">
              <w:rPr>
                <w:rFonts w:ascii="Times New Roman" w:hAnsi="Times New Roman"/>
                <w:sz w:val="24"/>
                <w:szCs w:val="24"/>
              </w:rPr>
              <w:t>зы</w:t>
            </w:r>
          </w:p>
        </w:tc>
        <w:tc>
          <w:tcPr>
            <w:tcW w:w="2213" w:type="dxa"/>
          </w:tcPr>
          <w:p w:rsidR="001D4BC0" w:rsidRPr="00FA672D" w:rsidRDefault="001D4BC0" w:rsidP="003F6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672D">
              <w:rPr>
                <w:rFonts w:ascii="Times New Roman" w:hAnsi="Times New Roman"/>
                <w:sz w:val="24"/>
                <w:szCs w:val="24"/>
              </w:rPr>
              <w:t>Составление локальных актов Центра в рамках работы в МИП</w:t>
            </w:r>
          </w:p>
        </w:tc>
        <w:tc>
          <w:tcPr>
            <w:tcW w:w="2384" w:type="dxa"/>
          </w:tcPr>
          <w:p w:rsidR="001D4BC0" w:rsidRPr="00FA672D" w:rsidRDefault="001D4BC0" w:rsidP="003F6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672D">
              <w:rPr>
                <w:rFonts w:ascii="Times New Roman" w:hAnsi="Times New Roman"/>
                <w:sz w:val="24"/>
                <w:szCs w:val="24"/>
              </w:rPr>
              <w:t>Разработка локального акта</w:t>
            </w:r>
          </w:p>
        </w:tc>
        <w:tc>
          <w:tcPr>
            <w:tcW w:w="3265" w:type="dxa"/>
          </w:tcPr>
          <w:p w:rsidR="001D4BC0" w:rsidRPr="00FA672D" w:rsidRDefault="001D4BC0" w:rsidP="003F6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672D">
              <w:rPr>
                <w:rFonts w:ascii="Times New Roman" w:hAnsi="Times New Roman"/>
                <w:sz w:val="24"/>
                <w:szCs w:val="24"/>
              </w:rPr>
              <w:t>Сформирован Приказ №156-о/д «Об организации Муниципальной инновационной площадки и Муниципального ресурсного центра в 2018-2019 учебном году»</w:t>
            </w:r>
          </w:p>
        </w:tc>
      </w:tr>
      <w:tr w:rsidR="001D4BC0" w:rsidRPr="00BC1305" w:rsidTr="003F609B">
        <w:trPr>
          <w:trHeight w:val="265"/>
          <w:jc w:val="center"/>
        </w:trPr>
        <w:tc>
          <w:tcPr>
            <w:tcW w:w="560" w:type="dxa"/>
          </w:tcPr>
          <w:p w:rsidR="001D4BC0" w:rsidRPr="00B735BB" w:rsidRDefault="001D4BC0" w:rsidP="003F6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1" w:type="dxa"/>
          </w:tcPr>
          <w:p w:rsidR="001D4BC0" w:rsidRPr="00FA672D" w:rsidRDefault="001D4BC0" w:rsidP="003F6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672D">
              <w:rPr>
                <w:rFonts w:ascii="Times New Roman" w:hAnsi="Times New Roman"/>
                <w:sz w:val="24"/>
                <w:szCs w:val="24"/>
              </w:rPr>
              <w:t>Запуск новых музейных программ, интерактивных игровых программ, проведение конференции/конкурса</w:t>
            </w:r>
          </w:p>
        </w:tc>
        <w:tc>
          <w:tcPr>
            <w:tcW w:w="2213" w:type="dxa"/>
          </w:tcPr>
          <w:p w:rsidR="001D4BC0" w:rsidRPr="00FA672D" w:rsidRDefault="001D4BC0" w:rsidP="003F6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672D">
              <w:rPr>
                <w:rFonts w:ascii="Times New Roman" w:hAnsi="Times New Roman"/>
                <w:sz w:val="24"/>
                <w:szCs w:val="24"/>
              </w:rPr>
              <w:t>Организация научно-практической конференции  по музейной тематике для обучающихся и педагогов ОУ г.Ярославля</w:t>
            </w:r>
          </w:p>
        </w:tc>
        <w:tc>
          <w:tcPr>
            <w:tcW w:w="2384" w:type="dxa"/>
          </w:tcPr>
          <w:p w:rsidR="001D4BC0" w:rsidRPr="00FA672D" w:rsidRDefault="001D4BC0" w:rsidP="003F6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672D">
              <w:rPr>
                <w:rFonts w:ascii="Times New Roman" w:hAnsi="Times New Roman"/>
                <w:sz w:val="24"/>
                <w:szCs w:val="24"/>
              </w:rPr>
              <w:t>Успешное проведение Конференции (разработка Положения о проведении Конференции; организационно-массовая деятельность по подготовке Конференции)</w:t>
            </w:r>
          </w:p>
        </w:tc>
        <w:tc>
          <w:tcPr>
            <w:tcW w:w="3265" w:type="dxa"/>
          </w:tcPr>
          <w:p w:rsidR="001D4BC0" w:rsidRPr="00FA672D" w:rsidRDefault="001D4BC0" w:rsidP="003F60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72D">
              <w:rPr>
                <w:rFonts w:ascii="Times New Roman" w:hAnsi="Times New Roman"/>
                <w:sz w:val="24"/>
                <w:szCs w:val="24"/>
              </w:rPr>
              <w:t xml:space="preserve">Разработано Положение о проведении Конференции; осуществлена организация проведения Конференции на базе МОУ ДО ЦДТ «Россияне»; </w:t>
            </w:r>
          </w:p>
          <w:p w:rsidR="001D4BC0" w:rsidRPr="00FA672D" w:rsidRDefault="001D4BC0" w:rsidP="003F60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72D">
              <w:rPr>
                <w:rFonts w:ascii="Times New Roman" w:hAnsi="Times New Roman"/>
                <w:sz w:val="24"/>
                <w:szCs w:val="24"/>
              </w:rPr>
              <w:t>сформирован сборник материалов конференц</w:t>
            </w:r>
            <w:r>
              <w:rPr>
                <w:rFonts w:ascii="Times New Roman" w:hAnsi="Times New Roman"/>
                <w:sz w:val="24"/>
                <w:szCs w:val="24"/>
              </w:rPr>
              <w:t>ии для размещения на сайте МОУ Д</w:t>
            </w:r>
            <w:r w:rsidRPr="00FA672D">
              <w:rPr>
                <w:rFonts w:ascii="Times New Roman" w:hAnsi="Times New Roman"/>
                <w:sz w:val="24"/>
                <w:szCs w:val="24"/>
              </w:rPr>
              <w:t xml:space="preserve">О ЦДТ «Россияне» </w:t>
            </w:r>
          </w:p>
          <w:p w:rsidR="001D4BC0" w:rsidRPr="00FA672D" w:rsidRDefault="001D4BC0" w:rsidP="003F6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4BC0" w:rsidRPr="00BC1305" w:rsidTr="003F609B">
        <w:trPr>
          <w:trHeight w:val="265"/>
          <w:jc w:val="center"/>
        </w:trPr>
        <w:tc>
          <w:tcPr>
            <w:tcW w:w="560" w:type="dxa"/>
          </w:tcPr>
          <w:p w:rsidR="001D4BC0" w:rsidRPr="00B735BB" w:rsidRDefault="001D4BC0" w:rsidP="003F6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61" w:type="dxa"/>
          </w:tcPr>
          <w:p w:rsidR="001D4BC0" w:rsidRPr="00FA672D" w:rsidRDefault="001D4BC0" w:rsidP="003F60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72D">
              <w:rPr>
                <w:rFonts w:ascii="Times New Roman" w:hAnsi="Times New Roman"/>
                <w:sz w:val="24"/>
                <w:szCs w:val="24"/>
              </w:rPr>
              <w:t>Разработка программно-методического обе</w:t>
            </w:r>
            <w:r w:rsidRPr="00FA672D">
              <w:rPr>
                <w:rFonts w:ascii="Times New Roman" w:hAnsi="Times New Roman"/>
                <w:sz w:val="24"/>
                <w:szCs w:val="24"/>
              </w:rPr>
              <w:t>с</w:t>
            </w:r>
            <w:r w:rsidRPr="00FA672D">
              <w:rPr>
                <w:rFonts w:ascii="Times New Roman" w:hAnsi="Times New Roman"/>
                <w:sz w:val="24"/>
                <w:szCs w:val="24"/>
              </w:rPr>
              <w:t>печения (образовательные программы по музейной деятельности, интерактивные программы музейной деятельности для организации каникулярного отдыха, положение конференции/конкурса интерактивных музейных технологии</w:t>
            </w:r>
          </w:p>
          <w:p w:rsidR="001D4BC0" w:rsidRPr="00FA672D" w:rsidRDefault="001D4BC0" w:rsidP="003F6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1D4BC0" w:rsidRPr="00FA672D" w:rsidRDefault="001D4BC0" w:rsidP="003F60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72D">
              <w:rPr>
                <w:rFonts w:ascii="Times New Roman" w:hAnsi="Times New Roman"/>
                <w:sz w:val="24"/>
                <w:szCs w:val="24"/>
              </w:rPr>
              <w:t>Подготовлена информация о музее МОУ ДО ЦДТ «Россияне»</w:t>
            </w:r>
          </w:p>
          <w:p w:rsidR="001D4BC0" w:rsidRPr="00FA672D" w:rsidRDefault="001D4BC0" w:rsidP="003F6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1D4BC0" w:rsidRPr="00FA672D" w:rsidRDefault="001D4BC0" w:rsidP="003F60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72D">
              <w:rPr>
                <w:rFonts w:ascii="Times New Roman" w:hAnsi="Times New Roman"/>
                <w:color w:val="000000"/>
                <w:sz w:val="24"/>
                <w:szCs w:val="24"/>
              </w:rPr>
              <w:t>Выпуск сборника</w:t>
            </w:r>
            <w:r w:rsidRPr="00FA672D">
              <w:rPr>
                <w:rFonts w:ascii="Times New Roman" w:hAnsi="Times New Roman"/>
                <w:sz w:val="24"/>
                <w:szCs w:val="24"/>
              </w:rPr>
              <w:t xml:space="preserve"> с информацией о музеях</w:t>
            </w:r>
          </w:p>
          <w:p w:rsidR="001D4BC0" w:rsidRPr="00FA672D" w:rsidRDefault="001D4BC0" w:rsidP="003F6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</w:tcPr>
          <w:p w:rsidR="001D4BC0" w:rsidRPr="00FA672D" w:rsidRDefault="001D4BC0" w:rsidP="003F6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672D">
              <w:rPr>
                <w:rFonts w:ascii="Times New Roman" w:hAnsi="Times New Roman"/>
                <w:sz w:val="24"/>
                <w:szCs w:val="24"/>
              </w:rPr>
              <w:t>Информация о музее Центра «Гордость моя – Ярославия» вошла в сборник о музеях ОУ</w:t>
            </w:r>
          </w:p>
        </w:tc>
      </w:tr>
      <w:tr w:rsidR="001D4BC0" w:rsidRPr="00BC1305" w:rsidTr="003F609B">
        <w:trPr>
          <w:trHeight w:val="280"/>
          <w:jc w:val="center"/>
        </w:trPr>
        <w:tc>
          <w:tcPr>
            <w:tcW w:w="560" w:type="dxa"/>
          </w:tcPr>
          <w:p w:rsidR="001D4BC0" w:rsidRPr="00B735BB" w:rsidRDefault="001D4BC0" w:rsidP="003F6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1" w:type="dxa"/>
          </w:tcPr>
          <w:p w:rsidR="001D4BC0" w:rsidRPr="00FA672D" w:rsidRDefault="001D4BC0" w:rsidP="003F6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672D">
              <w:rPr>
                <w:rFonts w:ascii="Times New Roman" w:hAnsi="Times New Roman"/>
                <w:sz w:val="24"/>
                <w:szCs w:val="24"/>
              </w:rPr>
              <w:t>Разработка программно-методического обе</w:t>
            </w:r>
            <w:r w:rsidRPr="00FA672D">
              <w:rPr>
                <w:rFonts w:ascii="Times New Roman" w:hAnsi="Times New Roman"/>
                <w:sz w:val="24"/>
                <w:szCs w:val="24"/>
              </w:rPr>
              <w:t>с</w:t>
            </w:r>
            <w:r w:rsidRPr="00FA672D">
              <w:rPr>
                <w:rFonts w:ascii="Times New Roman" w:hAnsi="Times New Roman"/>
                <w:sz w:val="24"/>
                <w:szCs w:val="24"/>
              </w:rPr>
              <w:t>печения (образовательные программы по музейной деятельности, интерактивные программы музейной деятельности для организации каникулярного отдыха, положение конференции/конкурса интерактивных музейных технологии</w:t>
            </w:r>
          </w:p>
        </w:tc>
        <w:tc>
          <w:tcPr>
            <w:tcW w:w="2213" w:type="dxa"/>
          </w:tcPr>
          <w:p w:rsidR="001D4BC0" w:rsidRPr="00FA672D" w:rsidRDefault="001D4BC0" w:rsidP="003F6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672D">
              <w:rPr>
                <w:rFonts w:ascii="Times New Roman" w:hAnsi="Times New Roman"/>
                <w:sz w:val="24"/>
                <w:szCs w:val="24"/>
              </w:rPr>
              <w:t>Разработка уровневого подхода в представлении экспозиций в музее; разработка темы формы представления культурного наследия в музейных экспозициях на примере темы «Политические репрессии в СССР»</w:t>
            </w:r>
          </w:p>
        </w:tc>
        <w:tc>
          <w:tcPr>
            <w:tcW w:w="2384" w:type="dxa"/>
          </w:tcPr>
          <w:p w:rsidR="001D4BC0" w:rsidRPr="00FA672D" w:rsidRDefault="001D4BC0" w:rsidP="003F6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672D">
              <w:rPr>
                <w:rFonts w:ascii="Times New Roman" w:hAnsi="Times New Roman"/>
                <w:sz w:val="24"/>
                <w:szCs w:val="24"/>
              </w:rPr>
              <w:t>Формирование банка данных на основе разработанных материалов; создание временной музейной экспозиции</w:t>
            </w:r>
          </w:p>
        </w:tc>
        <w:tc>
          <w:tcPr>
            <w:tcW w:w="3265" w:type="dxa"/>
          </w:tcPr>
          <w:p w:rsidR="001D4BC0" w:rsidRPr="00FA672D" w:rsidRDefault="001D4BC0" w:rsidP="003F6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672D">
              <w:rPr>
                <w:rFonts w:ascii="Times New Roman" w:hAnsi="Times New Roman"/>
                <w:sz w:val="24"/>
                <w:szCs w:val="24"/>
              </w:rPr>
              <w:t xml:space="preserve">Разработан материал музейных занятий, включающих два уровня подхода  к раскрытию тематики музейной экспозиции; на базе музея «Гордость моя – Ярославия» создана временная экспозиция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тему политических репрессий в советское время </w:t>
            </w:r>
            <w:r w:rsidRPr="00FA672D">
              <w:rPr>
                <w:rFonts w:ascii="Times New Roman" w:hAnsi="Times New Roman"/>
                <w:sz w:val="24"/>
                <w:szCs w:val="24"/>
              </w:rPr>
              <w:t>«Не предать забвению»</w:t>
            </w:r>
          </w:p>
        </w:tc>
      </w:tr>
      <w:tr w:rsidR="001D4BC0" w:rsidRPr="00BC1305" w:rsidTr="003F609B">
        <w:trPr>
          <w:trHeight w:val="280"/>
          <w:jc w:val="center"/>
        </w:trPr>
        <w:tc>
          <w:tcPr>
            <w:tcW w:w="560" w:type="dxa"/>
          </w:tcPr>
          <w:p w:rsidR="001D4BC0" w:rsidRPr="00B735BB" w:rsidRDefault="001D4BC0" w:rsidP="003F6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1" w:type="dxa"/>
          </w:tcPr>
          <w:p w:rsidR="001D4BC0" w:rsidRPr="00B2789C" w:rsidRDefault="001D4BC0" w:rsidP="003F60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89C">
              <w:rPr>
                <w:rFonts w:ascii="Times New Roman" w:hAnsi="Times New Roman"/>
                <w:sz w:val="24"/>
                <w:szCs w:val="24"/>
              </w:rPr>
              <w:t>Создать единый информационный ресурс для размещения информации о музеях образовательных организаций города Ярославля</w:t>
            </w:r>
          </w:p>
        </w:tc>
        <w:tc>
          <w:tcPr>
            <w:tcW w:w="2213" w:type="dxa"/>
          </w:tcPr>
          <w:p w:rsidR="001D4BC0" w:rsidRPr="00B2789C" w:rsidRDefault="001D4BC0" w:rsidP="003F60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89C">
              <w:rPr>
                <w:rFonts w:ascii="Times New Roman" w:hAnsi="Times New Roman"/>
                <w:sz w:val="24"/>
                <w:szCs w:val="24"/>
              </w:rPr>
              <w:t>Подготовка информации о музее ОУ, методических рекомендации, документации</w:t>
            </w:r>
          </w:p>
        </w:tc>
        <w:tc>
          <w:tcPr>
            <w:tcW w:w="2384" w:type="dxa"/>
          </w:tcPr>
          <w:p w:rsidR="001D4BC0" w:rsidRPr="00B2789C" w:rsidRDefault="001D4BC0" w:rsidP="003F60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89C">
              <w:rPr>
                <w:rFonts w:ascii="Times New Roman" w:hAnsi="Times New Roman"/>
                <w:sz w:val="24"/>
                <w:szCs w:val="24"/>
              </w:rPr>
              <w:t xml:space="preserve">Наличие информации о музее ОУ в ссылке на сайте Департамента образования мэрии г.Ярославля  </w:t>
            </w:r>
          </w:p>
        </w:tc>
        <w:tc>
          <w:tcPr>
            <w:tcW w:w="3265" w:type="dxa"/>
          </w:tcPr>
          <w:p w:rsidR="001D4BC0" w:rsidRPr="00B2789C" w:rsidRDefault="001D4BC0" w:rsidP="003F60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89C">
              <w:rPr>
                <w:rFonts w:ascii="Times New Roman" w:hAnsi="Times New Roman"/>
                <w:sz w:val="24"/>
                <w:szCs w:val="24"/>
              </w:rPr>
              <w:t xml:space="preserve">Создан раздел «Музеи образовательных учреждений» на сайте департамента образования мэрии города Ярославля, где размещена информация о существующих музеях образовательных организаций г.Ярославля, методические рекомендации, необходимая для работы музея </w:t>
            </w:r>
            <w:r w:rsidRPr="00B278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документация, алгоритм паспортизации музея </w:t>
            </w:r>
          </w:p>
          <w:p w:rsidR="001D4BC0" w:rsidRPr="00B2789C" w:rsidRDefault="001D4BC0" w:rsidP="003F60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4BC0" w:rsidRPr="00B735BB" w:rsidRDefault="001D4BC0" w:rsidP="001D4BC0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4BC0" w:rsidRDefault="001D4BC0" w:rsidP="001D4B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</w:p>
    <w:p w:rsidR="001D4BC0" w:rsidRPr="00B735BB" w:rsidRDefault="001D4BC0" w:rsidP="001D4B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</w:p>
    <w:p w:rsidR="001D4BC0" w:rsidRDefault="001D4BC0" w:rsidP="001D4B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деятельности </w:t>
      </w:r>
    </w:p>
    <w:p w:rsidR="001D4BC0" w:rsidRPr="00FA672D" w:rsidRDefault="001D4BC0" w:rsidP="001D4B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72D">
        <w:rPr>
          <w:rFonts w:ascii="Times New Roman" w:eastAsia="Times New Roman" w:hAnsi="Times New Roman"/>
          <w:sz w:val="24"/>
          <w:szCs w:val="24"/>
          <w:lang w:eastAsia="ru-RU"/>
        </w:rPr>
        <w:t>Методическое сопровождение проекта; кадровое обеспечение проекта</w:t>
      </w:r>
    </w:p>
    <w:p w:rsidR="001D4BC0" w:rsidRDefault="001D4BC0" w:rsidP="001D4B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>рудности и проблемы, с которыми столкнулис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D4BC0" w:rsidRDefault="001D4BC0" w:rsidP="001D4B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…</w:t>
      </w:r>
    </w:p>
    <w:p w:rsidR="001D4BC0" w:rsidRPr="00B735BB" w:rsidRDefault="001D4BC0" w:rsidP="001D4B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4BC0" w:rsidRPr="00B735BB" w:rsidRDefault="001D4BC0" w:rsidP="001D4BC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1D4BC0" w:rsidRPr="00B735BB" w:rsidRDefault="001D4BC0" w:rsidP="001D4BC0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4BC0" w:rsidRPr="00B735BB" w:rsidRDefault="001D4BC0" w:rsidP="001D4BC0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1D4BC0" w:rsidRDefault="001D4BC0" w:rsidP="001D4BC0">
      <w:pPr>
        <w:tabs>
          <w:tab w:val="left" w:pos="567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05770">
        <w:rPr>
          <w:rFonts w:ascii="Times New Roman" w:eastAsia="Times New Roman" w:hAnsi="Times New Roman"/>
          <w:sz w:val="24"/>
          <w:szCs w:val="24"/>
          <w:lang w:eastAsia="ru-RU"/>
        </w:rPr>
        <w:t>налажено сетевое взаимодействие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05770">
        <w:rPr>
          <w:rFonts w:ascii="Times New Roman" w:eastAsia="Times New Roman" w:hAnsi="Times New Roman"/>
          <w:sz w:val="24"/>
          <w:szCs w:val="24"/>
          <w:lang w:eastAsia="ru-RU"/>
        </w:rPr>
        <w:t>в рамках работы МИП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D4BC0" w:rsidRPr="00B735BB" w:rsidRDefault="001D4BC0" w:rsidP="001D4BC0">
      <w:pPr>
        <w:tabs>
          <w:tab w:val="left" w:pos="567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разработан разоуровневый подход в представлении музейных экспозиции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музее «Гордость моя – Ярославия» на базе МОУ ДО ЦДТ «Россияне» </w:t>
      </w:r>
    </w:p>
    <w:p w:rsidR="001D4BC0" w:rsidRPr="00B735BB" w:rsidRDefault="001D4BC0" w:rsidP="001D4BC0">
      <w:pPr>
        <w:tabs>
          <w:tab w:val="left" w:pos="567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5B4F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музее «Гордость моя – Ярославия» создана временная экспозиция на тему «Политические репрессии в Советском Союзе»</w:t>
      </w:r>
    </w:p>
    <w:p w:rsidR="001D4BC0" w:rsidRPr="00B735BB" w:rsidRDefault="001D4BC0" w:rsidP="001D4BC0">
      <w:pPr>
        <w:tabs>
          <w:tab w:val="left" w:pos="567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педагогами музеев ОУ разработана и опубликована научно-методическая продукция, которая была представлена на городской конференции </w:t>
      </w:r>
      <w:r w:rsidRPr="003A0AB6">
        <w:rPr>
          <w:rFonts w:ascii="Times New Roman" w:eastAsia="Times New Roman" w:hAnsi="Times New Roman"/>
          <w:sz w:val="24"/>
          <w:szCs w:val="24"/>
          <w:lang w:eastAsia="ru-RU"/>
        </w:rPr>
        <w:t>на базе МОУ</w:t>
      </w:r>
      <w:r w:rsidRPr="0032685A">
        <w:rPr>
          <w:rFonts w:ascii="Times New Roman" w:eastAsia="Times New Roman" w:hAnsi="Times New Roman"/>
          <w:sz w:val="24"/>
          <w:szCs w:val="24"/>
          <w:lang w:eastAsia="ru-RU"/>
        </w:rPr>
        <w:t xml:space="preserve"> ДО ЦДТ «Россияне» </w:t>
      </w:r>
    </w:p>
    <w:p w:rsidR="001D4BC0" w:rsidRDefault="001D4BC0" w:rsidP="001D4BC0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 для МСО г. Ярославля </w:t>
      </w:r>
    </w:p>
    <w:p w:rsidR="001D4BC0" w:rsidRPr="00B07B0C" w:rsidRDefault="001D4BC0" w:rsidP="001D4BC0">
      <w:pPr>
        <w:tabs>
          <w:tab w:val="left" w:pos="567"/>
        </w:tabs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7B0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езультаты работы МИП наладили сетевое взаимодействие между музеями ОУ; стал формироваться банк материалов конференций и семинаров в рамках работы МИП; увеличилось количество обучающихся, посещающих музеи ОУ; созданы предпосылки для исследовательской деятельности обучающихся по музейному делу и краеведческому направлению</w:t>
      </w:r>
    </w:p>
    <w:p w:rsidR="001D4BC0" w:rsidRPr="00B735BB" w:rsidRDefault="001D4BC0" w:rsidP="001D4B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4BC0" w:rsidRPr="00B735BB" w:rsidRDefault="001D4BC0" w:rsidP="001D4B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>3.3. Влияние инновационных процессов на эффективность деятельности образовательной организации ___________________________________________________________________________</w:t>
      </w:r>
    </w:p>
    <w:p w:rsidR="001D4BC0" w:rsidRPr="00B735BB" w:rsidRDefault="001D4BC0" w:rsidP="001D4BC0">
      <w:pPr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  <w:lang w:eastAsia="ru-RU"/>
        </w:rPr>
      </w:pPr>
    </w:p>
    <w:p w:rsidR="001D4BC0" w:rsidRDefault="001D4BC0" w:rsidP="001D4BC0">
      <w:pPr>
        <w:spacing w:line="36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1D4BC0" w:rsidRPr="00B36EFA" w:rsidRDefault="001D4BC0" w:rsidP="001D4BC0">
      <w:pPr>
        <w:spacing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EFA">
        <w:rPr>
          <w:rFonts w:ascii="Times New Roman" w:eastAsia="Times New Roman" w:hAnsi="Times New Roman"/>
          <w:sz w:val="24"/>
          <w:szCs w:val="24"/>
          <w:lang w:eastAsia="ru-RU"/>
        </w:rPr>
        <w:t>В качестве материалов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свидетельствующих и о результативности работы МИП, выступили анкеты участников семинаров и конференции. </w:t>
      </w:r>
    </w:p>
    <w:p w:rsidR="001D4BC0" w:rsidRDefault="001D4BC0" w:rsidP="001D4BC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/>
          <w:b/>
          <w:sz w:val="24"/>
          <w:szCs w:val="24"/>
          <w:lang w:eastAsia="ru-RU"/>
        </w:rPr>
        <w:lastRenderedPageBreak/>
        <w:t>3.5</w:t>
      </w:r>
      <w:r w:rsidRPr="00B735BB">
        <w:rPr>
          <w:rFonts w:ascii="Times New Roman" w:eastAsia="Batang" w:hAnsi="Times New Roman"/>
          <w:b/>
          <w:sz w:val="24"/>
          <w:szCs w:val="24"/>
          <w:lang w:eastAsia="ru-RU"/>
        </w:rPr>
        <w:t xml:space="preserve">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1D4BC0" w:rsidRPr="00EE2595" w:rsidRDefault="001D4BC0" w:rsidP="001D4BC0">
      <w:pPr>
        <w:tabs>
          <w:tab w:val="left" w:pos="0"/>
        </w:tabs>
        <w:spacing w:after="0" w:line="360" w:lineRule="auto"/>
        <w:ind w:firstLine="540"/>
        <w:jc w:val="both"/>
        <w:rPr>
          <w:rFonts w:ascii="Times New Roman" w:eastAsia="Batang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Презентация опыта инновационной деятельности МОУ ДО ЦДТ «Россияне» в 2018-2019 учебном году в рамках работы МИП существовала на следующих мероприятиях: городской научно-практической конференции </w:t>
      </w:r>
      <w:r w:rsidRPr="00EE2595">
        <w:rPr>
          <w:rFonts w:ascii="Times New Roman" w:hAnsi="Times New Roman"/>
          <w:sz w:val="24"/>
          <w:szCs w:val="24"/>
        </w:rPr>
        <w:t>«Формы инновационной деятельности в практике музеев образовательных учреждений г.Ярославля»</w:t>
      </w:r>
      <w:r>
        <w:rPr>
          <w:rFonts w:ascii="Times New Roman" w:hAnsi="Times New Roman"/>
          <w:sz w:val="24"/>
          <w:szCs w:val="24"/>
        </w:rPr>
        <w:t xml:space="preserve"> (25 октября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4"/>
            <w:szCs w:val="24"/>
          </w:rPr>
          <w:t>2018 г</w:t>
        </w:r>
      </w:smartTag>
      <w:r>
        <w:rPr>
          <w:rFonts w:ascii="Times New Roman" w:hAnsi="Times New Roman"/>
          <w:sz w:val="24"/>
          <w:szCs w:val="24"/>
        </w:rPr>
        <w:t>.);</w:t>
      </w:r>
      <w:r w:rsidRPr="00EE25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Городском к</w:t>
      </w:r>
      <w:r w:rsidRPr="00EE2595">
        <w:rPr>
          <w:rFonts w:ascii="Times New Roman" w:hAnsi="Times New Roman"/>
          <w:sz w:val="24"/>
          <w:szCs w:val="24"/>
        </w:rPr>
        <w:t>ругло</w:t>
      </w:r>
      <w:r>
        <w:rPr>
          <w:rFonts w:ascii="Times New Roman" w:hAnsi="Times New Roman"/>
          <w:sz w:val="24"/>
          <w:szCs w:val="24"/>
        </w:rPr>
        <w:t>м</w:t>
      </w:r>
      <w:r w:rsidRPr="00EE2595">
        <w:rPr>
          <w:rFonts w:ascii="Times New Roman" w:hAnsi="Times New Roman"/>
          <w:sz w:val="24"/>
          <w:szCs w:val="24"/>
        </w:rPr>
        <w:t xml:space="preserve"> стол</w:t>
      </w:r>
      <w:r>
        <w:rPr>
          <w:rFonts w:ascii="Times New Roman" w:hAnsi="Times New Roman"/>
          <w:sz w:val="24"/>
          <w:szCs w:val="24"/>
        </w:rPr>
        <w:t>е</w:t>
      </w:r>
      <w:r w:rsidRPr="00EE2595">
        <w:rPr>
          <w:rFonts w:ascii="Times New Roman" w:hAnsi="Times New Roman"/>
          <w:sz w:val="24"/>
          <w:szCs w:val="24"/>
        </w:rPr>
        <w:t xml:space="preserve"> «Формы презентации культурно-исторического наследия г.Ярославля»</w:t>
      </w:r>
      <w:r>
        <w:rPr>
          <w:rFonts w:ascii="Times New Roman" w:hAnsi="Times New Roman"/>
          <w:sz w:val="24"/>
          <w:szCs w:val="24"/>
        </w:rPr>
        <w:t xml:space="preserve"> (29 марта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4"/>
            <w:szCs w:val="24"/>
          </w:rPr>
          <w:t>2019 г</w:t>
        </w:r>
      </w:smartTag>
      <w:r>
        <w:rPr>
          <w:rFonts w:ascii="Times New Roman" w:hAnsi="Times New Roman"/>
          <w:sz w:val="24"/>
          <w:szCs w:val="24"/>
        </w:rPr>
        <w:t>.).</w:t>
      </w:r>
      <w:r w:rsidRPr="00EE2595">
        <w:rPr>
          <w:rFonts w:ascii="Times New Roman" w:hAnsi="Times New Roman"/>
          <w:sz w:val="24"/>
          <w:szCs w:val="24"/>
        </w:rPr>
        <w:t xml:space="preserve">  </w:t>
      </w:r>
    </w:p>
    <w:p w:rsidR="001D4BC0" w:rsidRPr="00932AC4" w:rsidRDefault="001D4BC0" w:rsidP="001D4BC0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D4BC0" w:rsidRPr="00932AC4" w:rsidRDefault="001D4BC0" w:rsidP="001D4BC0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37873" w:rsidRDefault="0094203B"/>
    <w:sectPr w:rsidR="00837873" w:rsidSect="00547475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03B" w:rsidRDefault="0094203B" w:rsidP="001D4BC0">
      <w:pPr>
        <w:spacing w:after="0" w:line="240" w:lineRule="auto"/>
      </w:pPr>
      <w:r>
        <w:separator/>
      </w:r>
    </w:p>
  </w:endnote>
  <w:endnote w:type="continuationSeparator" w:id="0">
    <w:p w:rsidR="0094203B" w:rsidRDefault="0094203B" w:rsidP="001D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7664078"/>
      <w:docPartObj>
        <w:docPartGallery w:val="Page Numbers (Bottom of Page)"/>
        <w:docPartUnique/>
      </w:docPartObj>
    </w:sdtPr>
    <w:sdtContent>
      <w:p w:rsidR="001D4BC0" w:rsidRDefault="001D4BC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D4BC0" w:rsidRDefault="001D4B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03B" w:rsidRDefault="0094203B" w:rsidP="001D4BC0">
      <w:pPr>
        <w:spacing w:after="0" w:line="240" w:lineRule="auto"/>
      </w:pPr>
      <w:r>
        <w:separator/>
      </w:r>
    </w:p>
  </w:footnote>
  <w:footnote w:type="continuationSeparator" w:id="0">
    <w:p w:rsidR="0094203B" w:rsidRDefault="0094203B" w:rsidP="001D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B1D1E"/>
    <w:multiLevelType w:val="hybridMultilevel"/>
    <w:tmpl w:val="D752DD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EB2D87"/>
    <w:multiLevelType w:val="hybridMultilevel"/>
    <w:tmpl w:val="D69CB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C0"/>
    <w:rsid w:val="00042862"/>
    <w:rsid w:val="001D4BC0"/>
    <w:rsid w:val="002F330F"/>
    <w:rsid w:val="00452B0E"/>
    <w:rsid w:val="004E5299"/>
    <w:rsid w:val="0094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F39FA-5ACB-4E7F-9027-DAFEB324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B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4BC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D4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4B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россияне</dc:creator>
  <cp:keywords/>
  <dc:description/>
  <cp:lastModifiedBy>россияне</cp:lastModifiedBy>
  <cp:revision>1</cp:revision>
  <dcterms:created xsi:type="dcterms:W3CDTF">2019-05-16T12:19:00Z</dcterms:created>
  <dcterms:modified xsi:type="dcterms:W3CDTF">2019-05-16T12:20:00Z</dcterms:modified>
</cp:coreProperties>
</file>